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Ki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erownik Gminnego Ośrodka Pomocy Społecznej w Grabowie nad Pilicą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OGŁASZA NAB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ÓR NA WOLNE STANOWISKO URZĘDNICZE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- GŁ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ÓWNY KSIĘGOWY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I. Nazwa i adres jednostki: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Gminny Ośrodek Pomocy Społecznej 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ul. Parkowa 2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26-902 Grabów nad Pilicą 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 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II. Określenie stanowiska pracy :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Nazwa stanowiska pracy: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gł</w:t>
      </w:r>
      <w:r>
        <w:rPr>
          <w:rFonts w:ascii="Times New Roman" w:hAnsi="Times New Roman" w:cs="Times New Roman"/>
          <w:sz w:val="24"/>
          <w:szCs w:val="24"/>
          <w:lang w:val="en-US"/>
        </w:rPr>
        <w:t>ówny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księgowy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Forma zatrudnienia: umowa o pracę 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Wymiar etatu: 1/2 etatu 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Przewidywany termin zatrudnienia : 1 stycznia  2020 roku 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 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III. Określenie wymagań związanych ze stanowiskiem pracy: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1. Wymagania niezbędne: 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obywatelstwo polskie lub  obywatelstwo państwa członkowskiego Unii Europejskiej, Konfederacji Szwajcarskiej lub państwa członkowskiego Europejskiego Porozumienia o Wolnym Handlu (EFTA) - strony umowy o Europejskim Obszarze Gospodarczym, chyba że odrębne ustawy uzależniają zatrudnienie w jednostce sektora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finans</w:t>
      </w:r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publicznych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posiadania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obywatelstwa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polskiego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ma pełną zdolność do czynności prawnych oraz korzysta z pełni praw publicznych;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nie była prawomocnie skazana za przestępstwo przeciwko mieniu, przeciwko obrotowi gospodarczemu, przeciwko działalności instytucji państwowych oraz samorządu terytorialnego, przeciwko wiarygodności dokument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przestępstwo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skarbowe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4) posiada znajomość języka polskiego w mowie i piśmie w zakresie koniecznym do wykonywania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obowiązk</w:t>
      </w:r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głównego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księgowego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5) spełnia jeden z poniższych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warunk</w:t>
      </w:r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a) ukończyła ekonomiczne jednolite studia magisterskie, ekonomiczne wyższe studia zawodowe, uzupełniające ekonomiczne studia magisterskie lub ekonomiczne studia podyplomowe i posiada co najmniej 3-letnią praktykę w księgowości,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b) ukończyła średnią, policealną lub pomaturalną szkołę ekonomiczną i posiada co najmniej 6-letnią praktykę w księgowości,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c) jest wpisana do rejestru biegłych rewident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podstawie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odrębnych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przepisów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d) posiada certyfikat księgowy uprawniający do usługowego prowadzenia ksiąg rachunkowych albo świadectwo kwalifikacyjne uprawniające do usługowego prowadzenia ksiąg rachunkowych, wydane na podstawie odrębnych przepis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e) stan zdrowia pozwalający na zatrudnienie na określonym stanowisku.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2. Wymagania dodatkowe.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a) biegła znajomość ustawy o finansach publicznych i rachunkowości,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b) biegła znajomość zagadnień rachunkowości budżetowej, przepis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podatkowych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płacowych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przepisów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zakresu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ubezpieczeń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społecznych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c) znajomość przepis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zakresu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samorządowego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KPA,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zamówień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publicznych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pracy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d) znajomość zasad finansowania zadań z pomocy społecznej, świadczeń rodzinnych i alimentacyjnych oraz wychowawczych,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e) podsiadanie umiejętności sporządzania danych statystycznych, tworzenia prognoz, zestawień, plan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oparciu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materiały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źródłowe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przewidywane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założenia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f)umiejętność pracy w systemach informatycznych, w tym program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księgowych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sprawozdawczych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bankowych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g) znajomość zasad księgowości budżetowej, planu kont i klasyfikacji budżetowej oraz zasad gospodarki finansowej jednostek budżetowych i dyscypliny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finans</w:t>
      </w:r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publicznych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h) doświadczenie w pracy w jednostkach samorządu terytorialnego,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i) nieposzlakowana opinia, wysoka kultura osobista,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j) odpowiedzialność, terminowość i dokładność w realizacji powierzonych zadań,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k) dyspozycyjność,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l) kreatywność.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IV. Zakres wykonywania zadań na stanowisku.</w:t>
      </w:r>
    </w:p>
    <w:p w:rsidR="00BD1CD6" w:rsidRDefault="00BD1CD6" w:rsidP="00BD1CD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47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prowadzenie rachunkowości Gminnego Ośrodka Pomocy Społecznej w Grabowie nad Pilicą zgodnie z obowiązującymi przepisami,</w:t>
      </w:r>
    </w:p>
    <w:p w:rsidR="00BD1CD6" w:rsidRDefault="00BD1CD6" w:rsidP="00BD1CD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47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sporządzanie sprawozdań finansowych i statystycznych,</w:t>
      </w:r>
    </w:p>
    <w:p w:rsidR="00BD1CD6" w:rsidRDefault="00BD1CD6" w:rsidP="00BD1CD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47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prowadzenia rozliczeń z ZUS i US,</w:t>
      </w:r>
    </w:p>
    <w:p w:rsidR="00BD1CD6" w:rsidRDefault="00BD1CD6" w:rsidP="00BD1CD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47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przygotowanie i składanie deklaracji, zgłoszeń zgodnie z obowiązującymi przepisami,</w:t>
      </w:r>
    </w:p>
    <w:p w:rsidR="00BD1CD6" w:rsidRDefault="00BD1CD6" w:rsidP="00BD1CD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47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wykonywanie dyspozycji środkami pieniężnymi,</w:t>
      </w:r>
    </w:p>
    <w:p w:rsidR="00BD1CD6" w:rsidRDefault="00BD1CD6" w:rsidP="00BD1CD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47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opracowanie projektów przepisów wewnętrznych wydawanych przez Kierownika jednostki,</w:t>
      </w:r>
    </w:p>
    <w:p w:rsidR="00BD1CD6" w:rsidRDefault="00BD1CD6" w:rsidP="00BD1CD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47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opracowanie planów finansowych oraz bieżąca kontrola ich wykonania,</w:t>
      </w:r>
    </w:p>
    <w:p w:rsidR="00BD1CD6" w:rsidRDefault="00BD1CD6" w:rsidP="00BD1CD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47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wykonywanie dyspozycji środkami pieniężnymi z rachunku bankowego,</w:t>
      </w:r>
    </w:p>
    <w:p w:rsidR="00BD1CD6" w:rsidRDefault="00BD1CD6" w:rsidP="00BD1CD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47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dokonywanie wstępnej kontroli zgodności operacji gospodarczych i finansowych z planem finansowym oraz kompletności i rzetelności dokument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dotyczących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operacji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gospodarczych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finansowych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BD1CD6" w:rsidRDefault="00BD1CD6" w:rsidP="00BD1CD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47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prowadzenie ewidencji syntetycznej i analitycznej dochodów i wydatków,</w:t>
      </w:r>
    </w:p>
    <w:p w:rsidR="00BD1CD6" w:rsidRDefault="00BD1CD6" w:rsidP="00BD1CD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47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prowadzenie analityki do kart syntetycznych według zadań własnych i zadań zleconych,</w:t>
      </w:r>
    </w:p>
    <w:p w:rsidR="00BD1CD6" w:rsidRDefault="00BD1CD6" w:rsidP="00BD1CD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47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przestrzeganie dyscypliny finansów publicznych,</w:t>
      </w:r>
    </w:p>
    <w:p w:rsidR="00BD1CD6" w:rsidRDefault="00BD1CD6" w:rsidP="00BD1CD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47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przestrzeganie prawidłowego stosowania ustawy o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zam</w:t>
      </w:r>
      <w:r>
        <w:rPr>
          <w:rFonts w:ascii="Times New Roman" w:hAnsi="Times New Roman" w:cs="Times New Roman"/>
          <w:sz w:val="24"/>
          <w:szCs w:val="24"/>
          <w:lang w:val="en-US"/>
        </w:rPr>
        <w:t>ówieniach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publicznych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BD1CD6" w:rsidRDefault="00BD1CD6" w:rsidP="00BD1CD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47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sporządzanie naliczeń odpis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zakładowy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fundusz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świadczeń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socjalnych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sprawozdawczości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funduszu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przekazywanie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naliczonych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odpisów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nadzorowanie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prawidłowości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potrąceń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kontrolowanie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zgodności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wydatków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przepisami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BD1CD6" w:rsidRDefault="00BD1CD6" w:rsidP="00BD1CD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47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rozliczanie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środk</w:t>
      </w:r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finansowych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pozyskanych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dotacji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konkursów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BD1CD6" w:rsidRDefault="00BD1CD6" w:rsidP="00BD1CD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47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rozliczanie zadłużenia dłużnik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alimentacyjnych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zgodnie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ustawą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pomocy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uprawnionym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alimentów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BD1CD6" w:rsidRDefault="00BD1CD6" w:rsidP="00BD1CD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47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gromadzenie i przechowywanie dowodów księgowych oraz pozostałej dokumentacji przewidzianej ustawą,</w:t>
      </w:r>
    </w:p>
    <w:p w:rsidR="00BD1CD6" w:rsidRDefault="00BD1CD6" w:rsidP="00BD1CD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47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odpowiedzialność za całokształt prac związanych z działalnością finansowo- księgową jednostki,</w:t>
      </w:r>
    </w:p>
    <w:p w:rsidR="00BD1CD6" w:rsidRDefault="00BD1CD6" w:rsidP="00BD1CD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47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prowadzenie kontroli finansowej i realizacja innych zadań wynikających z akt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prawnych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regulujących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zakres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odpowiedzialności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Głównego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księgowego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BD1CD6" w:rsidRDefault="00BD1CD6" w:rsidP="00BD1CD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47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wykonywanie innych nie wymienionych wyżej zadań,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kt</w:t>
      </w:r>
      <w:r>
        <w:rPr>
          <w:rFonts w:ascii="Times New Roman" w:hAnsi="Times New Roman" w:cs="Times New Roman"/>
          <w:sz w:val="24"/>
          <w:szCs w:val="24"/>
          <w:lang w:val="en-US"/>
        </w:rPr>
        <w:t>óre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mocy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przepisów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wewnętrznych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wydanych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kierownika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GOPS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należą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kompetencji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Głównego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księgowego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BD1CD6" w:rsidRDefault="00BD1CD6" w:rsidP="00BD1CD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47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współpraca ze Skarbnikiem Gminy.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V. Wymagane dokumenty.</w:t>
      </w:r>
    </w:p>
    <w:p w:rsidR="00BD1CD6" w:rsidRDefault="00BD1CD6" w:rsidP="00BD1CD6">
      <w:pPr>
        <w:numPr>
          <w:ilvl w:val="0"/>
          <w:numId w:val="1"/>
        </w:numPr>
        <w:autoSpaceDE w:val="0"/>
        <w:autoSpaceDN w:val="0"/>
        <w:adjustRightInd w:val="0"/>
        <w:spacing w:before="100" w:after="147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list motywacyjny,</w:t>
      </w:r>
    </w:p>
    <w:p w:rsidR="00BD1CD6" w:rsidRDefault="00BD1CD6" w:rsidP="00BD1CD6">
      <w:pPr>
        <w:numPr>
          <w:ilvl w:val="0"/>
          <w:numId w:val="1"/>
        </w:numPr>
        <w:autoSpaceDE w:val="0"/>
        <w:autoSpaceDN w:val="0"/>
        <w:adjustRightInd w:val="0"/>
        <w:spacing w:before="100" w:after="147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życiorys – CV, uwzględniający dokładny przebieg kariery zawodowej,</w:t>
      </w:r>
    </w:p>
    <w:p w:rsidR="00BD1CD6" w:rsidRDefault="00BD1CD6" w:rsidP="00BD1CD6">
      <w:pPr>
        <w:numPr>
          <w:ilvl w:val="0"/>
          <w:numId w:val="1"/>
        </w:numPr>
        <w:autoSpaceDE w:val="0"/>
        <w:autoSpaceDN w:val="0"/>
        <w:adjustRightInd w:val="0"/>
        <w:spacing w:before="100" w:after="147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oryginał kwestionariusza osobowego osoby ubiegającej się o zatrudnienie w załączeniu,</w:t>
      </w:r>
    </w:p>
    <w:p w:rsidR="00BD1CD6" w:rsidRDefault="00BD1CD6" w:rsidP="00BD1CD6">
      <w:pPr>
        <w:numPr>
          <w:ilvl w:val="0"/>
          <w:numId w:val="1"/>
        </w:numPr>
        <w:autoSpaceDE w:val="0"/>
        <w:autoSpaceDN w:val="0"/>
        <w:adjustRightInd w:val="0"/>
        <w:spacing w:before="100" w:after="147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kserokopie dokumentów poświadczających wykształcenie (dyplom lub zaświadczenie o stanie odbytych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studi</w:t>
      </w:r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kopie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dokumentów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ukończonych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kursach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szkoleniach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podnoszących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kwalifikację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kopie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świadectw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pracy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potwierdzających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wymagany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pracy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zaświadczenie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zatrudnieniu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określonym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stanowisku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przypadku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trwania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zatrudnienia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BD1CD6" w:rsidRDefault="00BD1CD6" w:rsidP="00BD1CD6">
      <w:pPr>
        <w:numPr>
          <w:ilvl w:val="0"/>
          <w:numId w:val="1"/>
        </w:numPr>
        <w:autoSpaceDE w:val="0"/>
        <w:autoSpaceDN w:val="0"/>
        <w:adjustRightInd w:val="0"/>
        <w:spacing w:before="100" w:after="147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kserokopie zaświadczeń, certyfikat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ukończonych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kursach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szkoleniach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.,</w:t>
      </w:r>
    </w:p>
    <w:p w:rsidR="00BD1CD6" w:rsidRDefault="00BD1CD6" w:rsidP="00BD1CD6">
      <w:pPr>
        <w:numPr>
          <w:ilvl w:val="0"/>
          <w:numId w:val="1"/>
        </w:numPr>
        <w:autoSpaceDE w:val="0"/>
        <w:autoSpaceDN w:val="0"/>
        <w:adjustRightInd w:val="0"/>
        <w:spacing w:before="100" w:after="147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oświadczenie o posiadaniu zdolności do czynności prawnych i korzystania z pełni praw publicznych,</w:t>
      </w:r>
    </w:p>
    <w:p w:rsidR="00BD1CD6" w:rsidRDefault="00BD1CD6" w:rsidP="00BD1CD6">
      <w:pPr>
        <w:numPr>
          <w:ilvl w:val="0"/>
          <w:numId w:val="1"/>
        </w:numPr>
        <w:autoSpaceDE w:val="0"/>
        <w:autoSpaceDN w:val="0"/>
        <w:adjustRightInd w:val="0"/>
        <w:spacing w:before="100" w:after="147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oświadczenie o stanie zdrowia pozwalającym na zatrudnienie na wskazanym stanowisku,</w:t>
      </w:r>
    </w:p>
    <w:p w:rsidR="00BD1CD6" w:rsidRDefault="00BD1CD6" w:rsidP="00BD1CD6">
      <w:pPr>
        <w:numPr>
          <w:ilvl w:val="0"/>
          <w:numId w:val="1"/>
        </w:numPr>
        <w:autoSpaceDE w:val="0"/>
        <w:autoSpaceDN w:val="0"/>
        <w:adjustRightInd w:val="0"/>
        <w:spacing w:before="100" w:after="147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oświadczenie o niekaralności za umyślne przestępstwo ścigane z oskarżenia publicznego lub umyślne przestępstwo skarbowe,</w:t>
      </w:r>
    </w:p>
    <w:p w:rsidR="00BD1CD6" w:rsidRDefault="00BD1CD6" w:rsidP="00BD1CD6">
      <w:pPr>
        <w:numPr>
          <w:ilvl w:val="0"/>
          <w:numId w:val="1"/>
        </w:numPr>
        <w:autoSpaceDE w:val="0"/>
        <w:autoSpaceDN w:val="0"/>
        <w:adjustRightInd w:val="0"/>
        <w:spacing w:before="100" w:after="147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opinie, referencje,</w:t>
      </w:r>
    </w:p>
    <w:p w:rsidR="00BD1CD6" w:rsidRDefault="00BD1CD6" w:rsidP="00BD1CD6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oświadczenie o zgodzie na przetworzenie danych osobowych kandydata zawartych w ofercie pracy dla potrzeb niezbędnych do realizacji procesu rekrutacji - zgodnie z Rozporządzeniem Parlamentu Europejskiego i Rady (UE) 2016/679 z dnia 27 kwietnia 2016r. w sprawie ochrony os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fizycznych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związku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przetwarzaniem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osobowych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sprawie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swobodnego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przepływu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takich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uchylenia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dyrektywy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95/46/WE (Dz.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UE L119/1 z 4.5.2016 r.) 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Dokumenty aplikacyjne takie jak list motywacyjny, cv winny być opatrzone klauzulą „Wyrażam zgodę na przetwarzanie danych osobowych zawartych w ofercie pracy dla potrzeb niezbędnych do realizacji procesu rekrutacji na stanowisko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Gł</w:t>
      </w:r>
      <w:r>
        <w:rPr>
          <w:rFonts w:ascii="Times New Roman" w:hAnsi="Times New Roman" w:cs="Times New Roman"/>
          <w:sz w:val="24"/>
          <w:szCs w:val="24"/>
          <w:lang w:val="en-US"/>
        </w:rPr>
        <w:t>ówny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księgowy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Gminnym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Ośrodku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Pomocy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Społecznej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Grabowie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Pilicą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zgodnie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Rozporządzeniem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Parlamentu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Europejskiego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(UE) 2016/679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kwietnia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2016r.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sprawie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ochrony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osób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fizycznych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związku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przetwarzaniem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osobowych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sprawie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swobodnego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przepływu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takich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uchylenia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dyrektywy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95/46/WE (Dz.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UE L119/1 z 4.5.2016 r.) 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VI. Warunki zatrudnienia: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a)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zatrudnienie od 1 stycznia  2020 roku z możliwością zatrudnienia na czas nieokreślony, 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b)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wymiar czasu pracy – 1/2 etatu , przeciętnie 20 godzin tygodniowo, 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c) </w:t>
      </w:r>
      <w:r>
        <w:rPr>
          <w:rFonts w:ascii="Times New Roman" w:hAnsi="Times New Roman" w:cs="Times New Roman"/>
          <w:sz w:val="24"/>
          <w:szCs w:val="24"/>
          <w:lang w:val="pl"/>
        </w:rPr>
        <w:t>miejsce wykonywania pracy - siedziba GOPS w Grabowie nad Pilicą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d) </w:t>
      </w:r>
      <w:r>
        <w:rPr>
          <w:rFonts w:ascii="Times New Roman" w:hAnsi="Times New Roman" w:cs="Times New Roman"/>
          <w:sz w:val="24"/>
          <w:szCs w:val="24"/>
          <w:lang w:val="pl"/>
        </w:rPr>
        <w:t>przed zawarciem umowy o pracę kandydat będzie zobowiązany do przedłożenia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zaświadczenia o niekaralności. 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 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VII. Miejsce i termin składania dokument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do 22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listopada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2019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roku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godz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 15:00.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Oferty należy składać w zamkniętej kopercie bezpośrednio w Gminnym Ośrodku Pomocy Społecznej w Grabowie nad Pilicą przy ul. Parkowej 2 w godz. 7.00-15.00 z lub za pośrednictwem poczty z dopiskiem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„ Nabór na stanowisko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Gł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ówny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księgowy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”. 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Oferty, które wpłyną po wskazanym terminie nie będą rozpatrywane. 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Z kandydatami spełniającymi wymogi zamieszczone w niniejszym ogłoszeniu zostanie przeprowadzona rozmowa kwalifikacyjna, o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kt</w:t>
      </w:r>
      <w:r>
        <w:rPr>
          <w:rFonts w:ascii="Times New Roman" w:hAnsi="Times New Roman" w:cs="Times New Roman"/>
          <w:sz w:val="24"/>
          <w:szCs w:val="24"/>
          <w:lang w:val="en-US"/>
        </w:rPr>
        <w:t>órej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wstępnie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zakwalifikowane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zostaną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powiadomione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telefonicznie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VIII. Dodatkowe informacje: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Wszelkie informacje o naborze oraz wynikach będą umieszczone za stronie internetowej Gminy Grab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Pilicą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zakładce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Gminnego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Ośrodka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Pomocy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Społecznej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Grabowie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Pilicą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www.</w:t>
        </w:r>
      </w:hyperlink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"/>
        </w:rPr>
        <w:t>grabow.pl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oraz w Biuletynie Informacji Publicznej i na tablicy ogłoszeń Gminnego Ośrodka Pomocy Społecznej w Grabowie nad Pilicą.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Dokumenty osób , które wezmą udział w procesie rekrutacji będą przechowywane , zgodnie z instrukcją kancelaryjną, przez okres 2 lat, a następnie zostaną przekazane do archiwum zakładowego. 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Dodatkowe informacje można uzyskać pod numerem telefonu (48 662 70 77). 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Informuję, iż administratorem podanych danych osobowych jest Gminny Ośrodek Pomocy Społecznej z siedzibą ul. Parkowa 2, 26-802 Grab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Pilicą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. Dane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będą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przetwarzane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zgodnie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zgodnie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Rozporządzeniem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Parlamentu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Europejskiego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(UE) 2016/679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kwietnia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2016r.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sprawie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ochrony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osób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fizycznych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związku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przetwarzaniem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osobowych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sprawie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swobodnego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przepływu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takich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uchylenia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dyrektywy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95/46/WE (Dz.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UE L119/1 z 4.5.2016 r.)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prowadzenia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naboru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Każda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prawo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dostępu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treści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poprawiania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osobowych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dobrowolne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 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 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pl"/>
        </w:rPr>
        <w:t xml:space="preserve">Kierownik </w:t>
      </w:r>
    </w:p>
    <w:p w:rsidR="00BD1CD6" w:rsidRDefault="00BD1CD6" w:rsidP="00BD1CD6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pl"/>
        </w:rPr>
        <w:t xml:space="preserve">Gminnego Ośrodka Pomocy Społecznej 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pl"/>
        </w:rPr>
        <w:t>Jolanta Stefaniak</w:t>
      </w:r>
    </w:p>
    <w:p w:rsidR="00BD1CD6" w:rsidRDefault="00BD1CD6" w:rsidP="00BD1CD6">
      <w:pPr>
        <w:autoSpaceDE w:val="0"/>
        <w:autoSpaceDN w:val="0"/>
        <w:adjustRightInd w:val="0"/>
        <w:spacing w:before="100" w:after="147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:rsidR="00BD1CD6" w:rsidRDefault="00BD1CD6" w:rsidP="00BD1CD6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lang w:val="pl"/>
        </w:rPr>
      </w:pPr>
    </w:p>
    <w:p w:rsidR="00AA2B19" w:rsidRDefault="00AA2B19"/>
    <w:sectPr w:rsidR="00AA2B19" w:rsidSect="00DF065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07099E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D6"/>
    <w:rsid w:val="00AA2B19"/>
    <w:rsid w:val="00BD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7B4BA-55A9-46F9-B9BE-D15210FF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ynicamorska.naszops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1359</Words>
  <Characters>8158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GOPS</cp:lastModifiedBy>
  <cp:revision>2</cp:revision>
  <dcterms:created xsi:type="dcterms:W3CDTF">2019-11-07T10:18:00Z</dcterms:created>
  <dcterms:modified xsi:type="dcterms:W3CDTF">2019-11-07T10:19:00Z</dcterms:modified>
</cp:coreProperties>
</file>